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D52" w:rsidRDefault="0070780B">
      <w:pPr>
        <w:pStyle w:val="Corpotesto"/>
        <w:spacing w:before="75" w:line="388" w:lineRule="auto"/>
        <w:ind w:left="7527" w:right="155" w:firstLine="97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 w:rsidR="00E677C6">
        <w:t>S.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E677C6">
        <w:rPr>
          <w:spacing w:val="-2"/>
        </w:rPr>
        <w:t>Pero</w:t>
      </w:r>
    </w:p>
    <w:p w:rsidR="00BB1D52" w:rsidRDefault="00BB1D52">
      <w:pPr>
        <w:pStyle w:val="Corpotesto"/>
        <w:spacing w:before="166"/>
      </w:pPr>
    </w:p>
    <w:p w:rsidR="00BB1D52" w:rsidRDefault="0070780B">
      <w:pPr>
        <w:pStyle w:val="Titolo1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CERTIFICAZIONE</w:t>
      </w:r>
    </w:p>
    <w:p w:rsidR="00BB1D52" w:rsidRDefault="0070780B">
      <w:pPr>
        <w:pStyle w:val="Corpotesto"/>
        <w:spacing w:before="153"/>
        <w:ind w:left="3" w:right="59"/>
        <w:jc w:val="center"/>
      </w:pPr>
      <w:r>
        <w:t>(art.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2"/>
        </w:rPr>
        <w:t xml:space="preserve"> modificazioni)</w:t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62"/>
      </w:pPr>
    </w:p>
    <w:p w:rsidR="00CE0C01" w:rsidRDefault="0070780B" w:rsidP="00CE0C01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8"/>
          <w:w w:val="150"/>
        </w:rPr>
        <w:t xml:space="preserve"> </w:t>
      </w:r>
      <w:r>
        <w:t>assunto</w:t>
      </w:r>
      <w:r>
        <w:rPr>
          <w:spacing w:val="71"/>
          <w:w w:val="150"/>
        </w:rPr>
        <w:t xml:space="preserve"> </w:t>
      </w:r>
      <w:r>
        <w:t>presso</w:t>
      </w:r>
      <w:r>
        <w:rPr>
          <w:spacing w:val="68"/>
          <w:w w:val="150"/>
        </w:rPr>
        <w:t xml:space="preserve"> </w:t>
      </w:r>
      <w:r>
        <w:t>l’IC</w:t>
      </w:r>
      <w:r w:rsidR="00CE0C01">
        <w:rPr>
          <w:spacing w:val="71"/>
          <w:w w:val="150"/>
        </w:rPr>
        <w:t xml:space="preserve"> Pero </w:t>
      </w:r>
      <w:r>
        <w:t xml:space="preserve">in </w:t>
      </w:r>
    </w:p>
    <w:p w:rsidR="00CE0C01" w:rsidRDefault="00CE0C01" w:rsidP="00CE0C01">
      <w:pPr>
        <w:pStyle w:val="Corpotesto"/>
        <w:tabs>
          <w:tab w:val="left" w:pos="7076"/>
        </w:tabs>
        <w:ind w:left="100"/>
      </w:pPr>
    </w:p>
    <w:p w:rsidR="00BB1D52" w:rsidRDefault="0070780B" w:rsidP="00CE0C01">
      <w:pPr>
        <w:pStyle w:val="Corpotesto"/>
        <w:tabs>
          <w:tab w:val="left" w:pos="7076"/>
        </w:tabs>
        <w:ind w:left="100"/>
      </w:pPr>
      <w:r>
        <w:t xml:space="preserve">qualità di </w:t>
      </w:r>
      <w:r>
        <w:rPr>
          <w:u w:val="single"/>
        </w:rPr>
        <w:tab/>
      </w:r>
    </w:p>
    <w:p w:rsidR="00BB1D52" w:rsidRDefault="0070780B">
      <w:pPr>
        <w:pStyle w:val="Corpotesto"/>
        <w:spacing w:before="249" w:line="276" w:lineRule="auto"/>
        <w:ind w:left="100" w:right="100"/>
      </w:pPr>
      <w:r>
        <w:t>consapevole che in caso di falsa dichiarazione verranno applicate le sanzioni previste dal Codice Penale e che, inoltre, la falsa dichiarazione comporta la decadenza del beneficio ottenuto sulla base della dichiarazione non veritiera</w:t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28"/>
      </w:pPr>
    </w:p>
    <w:p w:rsidR="00BB1D52" w:rsidRDefault="0070780B">
      <w:pPr>
        <w:pStyle w:val="Titolo1"/>
        <w:ind w:left="4"/>
      </w:pPr>
      <w:r>
        <w:t>D</w:t>
      </w:r>
      <w:r>
        <w:rPr>
          <w:spacing w:val="-1"/>
        </w:rPr>
        <w:t xml:space="preserve"> </w:t>
      </w:r>
      <w:r>
        <w:t>I C H 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360"/>
          <w:tab w:val="left" w:pos="6478"/>
          <w:tab w:val="left" w:pos="7434"/>
          <w:tab w:val="left" w:pos="10045"/>
        </w:tabs>
        <w:spacing w:before="154"/>
        <w:ind w:left="360" w:right="157" w:hanging="360"/>
        <w:jc w:val="righ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360"/>
          <w:tab w:val="left" w:pos="8489"/>
          <w:tab w:val="left" w:pos="9443"/>
        </w:tabs>
        <w:spacing w:before="127"/>
        <w:ind w:left="360" w:right="156" w:hanging="360"/>
        <w:jc w:val="righ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Via</w:t>
      </w:r>
    </w:p>
    <w:p w:rsidR="00BB1D52" w:rsidRDefault="0070780B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ab/>
      </w:r>
      <w:r>
        <w:rPr>
          <w:spacing w:val="-2"/>
        </w:rPr>
        <w:t>N°</w:t>
      </w:r>
      <w:r>
        <w:rPr>
          <w:spacing w:val="-10"/>
        </w:rPr>
        <w:t xml:space="preserve"> </w:t>
      </w:r>
      <w:r>
        <w:t>civico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C.</w:t>
      </w:r>
      <w:proofErr w:type="gramStart"/>
      <w:r>
        <w:t>A.P</w:t>
      </w:r>
      <w:proofErr w:type="gramEnd"/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18"/>
          <w:tab w:val="left" w:pos="820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 xml:space="preserve">di essere domiciliato a (se diverso dalla residenza)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t xml:space="preserve">N° civico </w:t>
      </w:r>
      <w:r>
        <w:rPr>
          <w:u w:val="single"/>
        </w:rPr>
        <w:tab/>
      </w:r>
      <w:r>
        <w:t>C.</w:t>
      </w:r>
      <w:proofErr w:type="gramStart"/>
      <w:r>
        <w:t>A.P</w:t>
      </w:r>
      <w:proofErr w:type="gramEnd"/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18"/>
          <w:tab w:val="left" w:pos="820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 xml:space="preserve">di essere cittadino/a italiano/a secondo le risultanze del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 -</w:t>
      </w:r>
      <w:r>
        <w:rPr>
          <w:spacing w:val="-1"/>
        </w:rPr>
        <w:t xml:space="preserve"> </w:t>
      </w:r>
      <w:r>
        <w:t xml:space="preserve">Per i residenti all’estero se nati in Italia indicare il Comune di nascita se nati all’estero precisare a quale titolo siano cittadini italiani: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</w:tabs>
        <w:spacing w:before="7"/>
        <w:ind w:hanging="360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rPr>
          <w:spacing w:val="-2"/>
        </w:rPr>
        <w:t>politici;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  <w:tab w:val="left" w:pos="4772"/>
        </w:tabs>
        <w:spacing w:before="125"/>
        <w:ind w:hanging="360"/>
      </w:pPr>
      <w:r>
        <w:t xml:space="preserve">di essere </w:t>
      </w:r>
      <w:r>
        <w:rPr>
          <w:u w:val="single"/>
        </w:rPr>
        <w:tab/>
      </w:r>
      <w:r>
        <w:t>(indicare</w:t>
      </w:r>
      <w:r>
        <w:rPr>
          <w:spacing w:val="-8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civile:</w:t>
      </w:r>
      <w:r>
        <w:rPr>
          <w:spacing w:val="-2"/>
        </w:rPr>
        <w:t xml:space="preserve"> libero/coniugato);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  <w:tab w:val="left" w:pos="10505"/>
        </w:tabs>
        <w:spacing w:before="126"/>
        <w:ind w:hanging="360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posizione</w:t>
      </w:r>
      <w:r>
        <w:rPr>
          <w:spacing w:val="-13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effetti</w:t>
      </w:r>
      <w:r>
        <w:rPr>
          <w:spacing w:val="-12"/>
        </w:rPr>
        <w:t xml:space="preserve"> </w:t>
      </w:r>
      <w:r>
        <w:t>militari</w:t>
      </w:r>
      <w:r>
        <w:rPr>
          <w:spacing w:val="-12"/>
        </w:rPr>
        <w:t xml:space="preserve"> </w:t>
      </w:r>
      <w:r>
        <w:t>(indicare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assolto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esente)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</w:tabs>
        <w:spacing w:before="126"/>
        <w:ind w:hanging="360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compone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persone:</w:t>
      </w:r>
    </w:p>
    <w:p w:rsidR="00BB1D52" w:rsidRDefault="00BB1D52">
      <w:pPr>
        <w:pStyle w:val="Corpotesto"/>
        <w:spacing w:before="20"/>
        <w:rPr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BB1D52">
        <w:trPr>
          <w:trHeight w:val="393"/>
        </w:trPr>
        <w:tc>
          <w:tcPr>
            <w:tcW w:w="423" w:type="dxa"/>
            <w:vMerge w:val="restart"/>
          </w:tcPr>
          <w:p w:rsidR="00BB1D52" w:rsidRDefault="0070780B">
            <w:pPr>
              <w:pStyle w:val="TableParagraph"/>
              <w:spacing w:before="200"/>
              <w:ind w:left="110"/>
            </w:pPr>
            <w:r>
              <w:rPr>
                <w:spacing w:val="-5"/>
              </w:rPr>
              <w:t>n°</w:t>
            </w:r>
          </w:p>
        </w:tc>
        <w:tc>
          <w:tcPr>
            <w:tcW w:w="3543" w:type="dxa"/>
            <w:vMerge w:val="restart"/>
          </w:tcPr>
          <w:p w:rsidR="00BB1D52" w:rsidRDefault="0070780B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3619" w:type="dxa"/>
            <w:gridSpan w:val="2"/>
          </w:tcPr>
          <w:p w:rsidR="00BB1D52" w:rsidRDefault="0070780B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Nascita</w:t>
            </w:r>
          </w:p>
        </w:tc>
        <w:tc>
          <w:tcPr>
            <w:tcW w:w="2191" w:type="dxa"/>
            <w:vMerge w:val="restart"/>
          </w:tcPr>
          <w:p w:rsidR="00BB1D52" w:rsidRDefault="0070780B">
            <w:pPr>
              <w:pStyle w:val="TableParagraph"/>
              <w:spacing w:before="63" w:line="256" w:lineRule="auto"/>
              <w:ind w:left="608" w:right="398" w:hanging="197"/>
            </w:pPr>
            <w:r>
              <w:t>Rapporto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dichiarante</w:t>
            </w:r>
          </w:p>
        </w:tc>
      </w:tr>
      <w:tr w:rsidR="00BB1D52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:rsidR="00BB1D52" w:rsidRDefault="00BB1D52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B1D52" w:rsidRDefault="00BB1D52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B1D52" w:rsidRDefault="0070780B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2"/>
              </w:rPr>
              <w:t>Luogo</w:t>
            </w:r>
          </w:p>
        </w:tc>
        <w:tc>
          <w:tcPr>
            <w:tcW w:w="1418" w:type="dxa"/>
          </w:tcPr>
          <w:p w:rsidR="00BB1D52" w:rsidRDefault="0070780B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:rsidR="00BB1D52" w:rsidRDefault="00BB1D52">
            <w:pPr>
              <w:rPr>
                <w:sz w:val="2"/>
                <w:szCs w:val="2"/>
              </w:rPr>
            </w:pPr>
          </w:p>
        </w:tc>
      </w:tr>
      <w:tr w:rsidR="00BB1D52">
        <w:trPr>
          <w:trHeight w:val="501"/>
        </w:trPr>
        <w:tc>
          <w:tcPr>
            <w:tcW w:w="423" w:type="dxa"/>
          </w:tcPr>
          <w:p w:rsidR="00BB1D52" w:rsidRDefault="0070780B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43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201" w:type="dxa"/>
          </w:tcPr>
          <w:p w:rsidR="00BB1D52" w:rsidRDefault="00BB1D52">
            <w:pPr>
              <w:pStyle w:val="TableParagraph"/>
            </w:pPr>
          </w:p>
        </w:tc>
        <w:tc>
          <w:tcPr>
            <w:tcW w:w="1418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191" w:type="dxa"/>
          </w:tcPr>
          <w:p w:rsidR="00BB1D52" w:rsidRDefault="00BB1D52">
            <w:pPr>
              <w:pStyle w:val="TableParagraph"/>
            </w:pPr>
          </w:p>
        </w:tc>
      </w:tr>
      <w:tr w:rsidR="00BB1D52">
        <w:trPr>
          <w:trHeight w:val="498"/>
        </w:trPr>
        <w:tc>
          <w:tcPr>
            <w:tcW w:w="423" w:type="dxa"/>
          </w:tcPr>
          <w:p w:rsidR="00BB1D52" w:rsidRDefault="0070780B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43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201" w:type="dxa"/>
          </w:tcPr>
          <w:p w:rsidR="00BB1D52" w:rsidRDefault="00BB1D52">
            <w:pPr>
              <w:pStyle w:val="TableParagraph"/>
            </w:pPr>
          </w:p>
        </w:tc>
        <w:tc>
          <w:tcPr>
            <w:tcW w:w="1418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191" w:type="dxa"/>
          </w:tcPr>
          <w:p w:rsidR="00BB1D52" w:rsidRDefault="00BB1D52">
            <w:pPr>
              <w:pStyle w:val="TableParagraph"/>
            </w:pPr>
          </w:p>
        </w:tc>
      </w:tr>
      <w:tr w:rsidR="00BB1D52">
        <w:trPr>
          <w:trHeight w:val="499"/>
        </w:trPr>
        <w:tc>
          <w:tcPr>
            <w:tcW w:w="423" w:type="dxa"/>
          </w:tcPr>
          <w:p w:rsidR="00BB1D52" w:rsidRDefault="0070780B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43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201" w:type="dxa"/>
          </w:tcPr>
          <w:p w:rsidR="00BB1D52" w:rsidRDefault="00BB1D52">
            <w:pPr>
              <w:pStyle w:val="TableParagraph"/>
            </w:pPr>
          </w:p>
        </w:tc>
        <w:tc>
          <w:tcPr>
            <w:tcW w:w="1418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191" w:type="dxa"/>
          </w:tcPr>
          <w:p w:rsidR="00BB1D52" w:rsidRDefault="00BB1D52">
            <w:pPr>
              <w:pStyle w:val="TableParagraph"/>
            </w:pPr>
          </w:p>
        </w:tc>
      </w:tr>
      <w:tr w:rsidR="00BB1D52">
        <w:trPr>
          <w:trHeight w:val="498"/>
        </w:trPr>
        <w:tc>
          <w:tcPr>
            <w:tcW w:w="423" w:type="dxa"/>
          </w:tcPr>
          <w:p w:rsidR="00BB1D52" w:rsidRDefault="0070780B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43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201" w:type="dxa"/>
          </w:tcPr>
          <w:p w:rsidR="00BB1D52" w:rsidRDefault="00BB1D52">
            <w:pPr>
              <w:pStyle w:val="TableParagraph"/>
            </w:pPr>
          </w:p>
        </w:tc>
        <w:tc>
          <w:tcPr>
            <w:tcW w:w="1418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191" w:type="dxa"/>
          </w:tcPr>
          <w:p w:rsidR="00BB1D52" w:rsidRDefault="00BB1D52">
            <w:pPr>
              <w:pStyle w:val="TableParagraph"/>
            </w:pPr>
          </w:p>
        </w:tc>
      </w:tr>
      <w:tr w:rsidR="00BB1D52">
        <w:trPr>
          <w:trHeight w:val="501"/>
        </w:trPr>
        <w:tc>
          <w:tcPr>
            <w:tcW w:w="423" w:type="dxa"/>
          </w:tcPr>
          <w:p w:rsidR="00BB1D52" w:rsidRDefault="0070780B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43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201" w:type="dxa"/>
          </w:tcPr>
          <w:p w:rsidR="00BB1D52" w:rsidRDefault="00BB1D52">
            <w:pPr>
              <w:pStyle w:val="TableParagraph"/>
            </w:pPr>
          </w:p>
        </w:tc>
        <w:tc>
          <w:tcPr>
            <w:tcW w:w="1418" w:type="dxa"/>
          </w:tcPr>
          <w:p w:rsidR="00BB1D52" w:rsidRDefault="00BB1D52">
            <w:pPr>
              <w:pStyle w:val="TableParagraph"/>
            </w:pPr>
          </w:p>
        </w:tc>
        <w:tc>
          <w:tcPr>
            <w:tcW w:w="2191" w:type="dxa"/>
          </w:tcPr>
          <w:p w:rsidR="00BB1D52" w:rsidRDefault="00BB1D52">
            <w:pPr>
              <w:pStyle w:val="TableParagraph"/>
            </w:pPr>
          </w:p>
        </w:tc>
      </w:tr>
    </w:tbl>
    <w:p w:rsidR="00BB1D52" w:rsidRDefault="00BB1D52">
      <w:pPr>
        <w:sectPr w:rsidR="00BB1D52">
          <w:type w:val="continuous"/>
          <w:pgSz w:w="11910" w:h="16840"/>
          <w:pgMar w:top="620" w:right="560" w:bottom="280" w:left="620" w:header="720" w:footer="720" w:gutter="0"/>
          <w:cols w:space="720"/>
        </w:sectPr>
      </w:pPr>
      <w:bookmarkStart w:id="0" w:name="_GoBack"/>
      <w:bookmarkEnd w:id="0"/>
    </w:p>
    <w:p w:rsidR="00BB1D52" w:rsidRDefault="0070780B">
      <w:pPr>
        <w:pStyle w:val="Paragrafoelenco"/>
        <w:numPr>
          <w:ilvl w:val="0"/>
          <w:numId w:val="3"/>
        </w:numPr>
        <w:tabs>
          <w:tab w:val="left" w:pos="818"/>
          <w:tab w:val="left" w:pos="820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 dall’art.</w:t>
      </w:r>
      <w:r>
        <w:rPr>
          <w:spacing w:val="-14"/>
        </w:rPr>
        <w:t xml:space="preserve"> </w:t>
      </w:r>
      <w:r>
        <w:t>53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2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suddette</w:t>
      </w:r>
      <w:r>
        <w:rPr>
          <w:spacing w:val="-12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 per il nuovo rapporto di lavoro;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19"/>
        </w:tabs>
        <w:spacing w:before="7"/>
        <w:ind w:left="819" w:hanging="359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studio:</w:t>
      </w:r>
    </w:p>
    <w:p w:rsidR="00BB1D52" w:rsidRDefault="0070780B">
      <w:pPr>
        <w:pStyle w:val="Paragrafoelenco"/>
        <w:numPr>
          <w:ilvl w:val="1"/>
          <w:numId w:val="3"/>
        </w:numPr>
        <w:tabs>
          <w:tab w:val="left" w:pos="1180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ab/>
      </w:r>
      <w:r>
        <w:t xml:space="preserve">conseguito il </w:t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rilasciato</w:t>
      </w:r>
      <w:proofErr w:type="gramEnd"/>
      <w:r>
        <w:t xml:space="preserve"> 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1"/>
          <w:numId w:val="3"/>
        </w:numPr>
        <w:tabs>
          <w:tab w:val="left" w:pos="1180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ab/>
      </w:r>
      <w:r>
        <w:t xml:space="preserve">conseguito il </w:t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rilasciato</w:t>
      </w:r>
      <w:proofErr w:type="gramEnd"/>
      <w:r>
        <w:t xml:space="preserve"> 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1"/>
          <w:numId w:val="3"/>
        </w:numPr>
        <w:tabs>
          <w:tab w:val="left" w:pos="1180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ab/>
      </w:r>
      <w:r>
        <w:t xml:space="preserve">conseguito il </w:t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rilasciato</w:t>
      </w:r>
      <w:proofErr w:type="gramEnd"/>
      <w:r>
        <w:t xml:space="preserve"> 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  <w:tab w:val="left" w:pos="10505"/>
        </w:tabs>
        <w:ind w:hanging="360"/>
      </w:pP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possesso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seguente</w:t>
      </w:r>
      <w:r>
        <w:rPr>
          <w:spacing w:val="-8"/>
        </w:rPr>
        <w:t xml:space="preserve"> </w:t>
      </w:r>
      <w:r>
        <w:rPr>
          <w:spacing w:val="-2"/>
        </w:rPr>
        <w:t>codice</w:t>
      </w:r>
      <w:r>
        <w:rPr>
          <w:spacing w:val="-5"/>
        </w:rPr>
        <w:t xml:space="preserve"> </w:t>
      </w:r>
      <w:r>
        <w:rPr>
          <w:spacing w:val="-2"/>
        </w:rPr>
        <w:t>fiscale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  <w:tab w:val="left" w:pos="10505"/>
        </w:tabs>
        <w:spacing w:before="126"/>
        <w:ind w:hanging="360"/>
      </w:pP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maturazione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ferie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trovarsi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(indicare</w:t>
      </w:r>
      <w:r>
        <w:rPr>
          <w:spacing w:val="-1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compreso</w:t>
      </w:r>
      <w:r>
        <w:rPr>
          <w:spacing w:val="-13"/>
        </w:rPr>
        <w:t xml:space="preserve"> </w:t>
      </w:r>
      <w:r>
        <w:t>quello</w:t>
      </w:r>
      <w:r>
        <w:rPr>
          <w:spacing w:val="-13"/>
        </w:rPr>
        <w:t xml:space="preserve"> </w:t>
      </w:r>
      <w:r>
        <w:t>attuale)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  <w:tab w:val="left" w:pos="10505"/>
        </w:tabs>
        <w:spacing w:before="127"/>
        <w:ind w:hanging="360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BB1D52" w:rsidRDefault="0070780B">
      <w:pPr>
        <w:pStyle w:val="Paragrafoelenco"/>
        <w:numPr>
          <w:ilvl w:val="0"/>
          <w:numId w:val="3"/>
        </w:numPr>
        <w:tabs>
          <w:tab w:val="left" w:pos="820"/>
        </w:tabs>
        <w:spacing w:before="124"/>
        <w:ind w:hanging="36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motivo:</w:t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</w:tabs>
        <w:spacing w:before="127" w:line="425" w:lineRule="exact"/>
        <w:ind w:left="1232" w:hanging="424"/>
      </w:pPr>
      <w:r>
        <w:t>interdizione</w:t>
      </w:r>
      <w:r>
        <w:rPr>
          <w:spacing w:val="-6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complicanze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maternità,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151/01,</w:t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</w:tabs>
        <w:spacing w:line="425" w:lineRule="exact"/>
        <w:ind w:left="1232" w:hanging="424"/>
      </w:pPr>
      <w:r>
        <w:t>congedo</w:t>
      </w:r>
      <w:r>
        <w:rPr>
          <w:spacing w:val="-4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maternità</w:t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  <w:tab w:val="left" w:pos="10620"/>
        </w:tabs>
        <w:spacing w:before="94"/>
        <w:ind w:left="1232" w:hanging="424"/>
      </w:pPr>
      <w:r>
        <w:t>mandato</w:t>
      </w:r>
      <w:r>
        <w:rPr>
          <w:spacing w:val="-11"/>
        </w:rPr>
        <w:t xml:space="preserve"> </w:t>
      </w:r>
      <w:r>
        <w:t>amministrativo</w:t>
      </w:r>
      <w:r>
        <w:rPr>
          <w:spacing w:val="-11"/>
        </w:rPr>
        <w:t xml:space="preserve"> </w:t>
      </w:r>
      <w:r>
        <w:t>regionale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parlamentare</w:t>
      </w:r>
      <w:r>
        <w:rPr>
          <w:spacing w:val="-9"/>
        </w:rPr>
        <w:t xml:space="preserve"> </w:t>
      </w:r>
      <w:r>
        <w:t>etc.</w:t>
      </w:r>
      <w:r>
        <w:rPr>
          <w:spacing w:val="-13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  <w:tab w:val="left" w:pos="10620"/>
        </w:tabs>
        <w:spacing w:before="94"/>
        <w:ind w:left="1232" w:hanging="424"/>
      </w:pPr>
      <w:r>
        <w:t>aspettativa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retribuita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carica</w:t>
      </w:r>
      <w:r>
        <w:rPr>
          <w:spacing w:val="-12"/>
        </w:rPr>
        <w:t xml:space="preserve"> </w:t>
      </w:r>
      <w:r>
        <w:t>sindacale</w:t>
      </w:r>
      <w:r>
        <w:rPr>
          <w:spacing w:val="-13"/>
        </w:rPr>
        <w:t xml:space="preserve"> </w:t>
      </w:r>
      <w:r>
        <w:t>conferita</w:t>
      </w:r>
      <w:r>
        <w:rPr>
          <w:spacing w:val="-13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  <w:tab w:val="left" w:pos="10620"/>
        </w:tabs>
        <w:spacing w:before="97"/>
        <w:ind w:left="1232" w:hanging="424"/>
      </w:pPr>
      <w:r>
        <w:t>dottorato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  <w:tab w:val="left" w:pos="10544"/>
        </w:tabs>
        <w:spacing w:before="95" w:line="360" w:lineRule="auto"/>
        <w:ind w:right="158" w:firstLine="708"/>
        <w:jc w:val="both"/>
      </w:pPr>
      <w:r>
        <w:t xml:space="preserve">altro </w:t>
      </w:r>
      <w:r>
        <w:rPr>
          <w:u w:val="single"/>
        </w:rPr>
        <w:tab/>
      </w:r>
      <w:r>
        <w:t xml:space="preserve"> In relazione alla forma di previdenza complementare riservata al personale del comparto scuola, istituita con accordo tra</w:t>
      </w:r>
      <w:r>
        <w:rPr>
          <w:spacing w:val="-2"/>
        </w:rPr>
        <w:t xml:space="preserve"> </w:t>
      </w:r>
      <w:r>
        <w:t>l’ARAN</w:t>
      </w:r>
      <w:r>
        <w:rPr>
          <w:spacing w:val="-1"/>
        </w:rPr>
        <w:t xml:space="preserve"> </w:t>
      </w:r>
      <w:r>
        <w:t>e le organizzazioni sindacali della scuola</w:t>
      </w:r>
      <w:r>
        <w:rPr>
          <w:spacing w:val="-2"/>
        </w:rPr>
        <w:t xml:space="preserve"> </w:t>
      </w:r>
      <w:r>
        <w:t>del 14 marzo 2001, il/la sottoscritto/a dichiara (Si rammenta che non è iscritto al fondo chi abbia chiesto il riscatto della posizione maturata alla scadenza del precedente contratto):</w:t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</w:tabs>
        <w:spacing w:before="115" w:line="425" w:lineRule="exact"/>
        <w:ind w:left="1232" w:hanging="42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</w:t>
      </w:r>
      <w:r>
        <w:rPr>
          <w:spacing w:val="-5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:rsidR="00BB1D52" w:rsidRDefault="0070780B">
      <w:pPr>
        <w:pStyle w:val="Paragrafoelenco"/>
        <w:numPr>
          <w:ilvl w:val="0"/>
          <w:numId w:val="2"/>
        </w:numPr>
        <w:tabs>
          <w:tab w:val="left" w:pos="1232"/>
        </w:tabs>
        <w:spacing w:line="425" w:lineRule="exact"/>
        <w:ind w:left="1232" w:hanging="424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Espero</w:t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42"/>
      </w:pPr>
    </w:p>
    <w:p w:rsidR="00BB1D52" w:rsidRDefault="0070780B">
      <w:pPr>
        <w:pStyle w:val="Titolo1"/>
        <w:ind w:left="5"/>
      </w:pPr>
      <w:r>
        <w:rPr>
          <w:spacing w:val="-2"/>
        </w:rPr>
        <w:t>COMUNICA</w:t>
      </w:r>
    </w:p>
    <w:p w:rsidR="00BB1D52" w:rsidRDefault="0070780B">
      <w:pPr>
        <w:pStyle w:val="Paragrafoelenco"/>
        <w:numPr>
          <w:ilvl w:val="0"/>
          <w:numId w:val="1"/>
        </w:numPr>
        <w:tabs>
          <w:tab w:val="left" w:pos="819"/>
        </w:tabs>
        <w:spacing w:before="153"/>
        <w:ind w:left="819" w:hanging="359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recapiti:</w:t>
      </w:r>
    </w:p>
    <w:p w:rsidR="00BB1D52" w:rsidRDefault="0070780B">
      <w:pPr>
        <w:pStyle w:val="Corpotesto"/>
        <w:tabs>
          <w:tab w:val="left" w:pos="7851"/>
          <w:tab w:val="left" w:pos="10615"/>
        </w:tabs>
        <w:spacing w:before="158" w:line="391" w:lineRule="auto"/>
        <w:ind w:left="808" w:right="108"/>
        <w:jc w:val="both"/>
      </w:pPr>
      <w:r>
        <w:t xml:space="preserve">Indirizzo Posta Elettronica Ordinaria (PEO):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Posta Elettronica Certificata (PEC):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fisso: </w:t>
      </w:r>
      <w:r>
        <w:rPr>
          <w:u w:val="single"/>
        </w:rPr>
        <w:tab/>
      </w:r>
    </w:p>
    <w:p w:rsidR="00BB1D52" w:rsidRDefault="0070780B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 xml:space="preserve">Telefono cellulare: </w:t>
      </w:r>
      <w:r>
        <w:rPr>
          <w:u w:val="single"/>
        </w:rPr>
        <w:tab/>
      </w:r>
    </w:p>
    <w:p w:rsidR="00BB1D52" w:rsidRDefault="0070780B">
      <w:pPr>
        <w:pStyle w:val="Paragrafoelenco"/>
        <w:numPr>
          <w:ilvl w:val="0"/>
          <w:numId w:val="1"/>
        </w:numPr>
        <w:tabs>
          <w:tab w:val="left" w:pos="818"/>
          <w:tab w:val="left" w:pos="820"/>
        </w:tabs>
        <w:spacing w:before="157" w:line="276" w:lineRule="auto"/>
        <w:ind w:right="158"/>
        <w:jc w:val="both"/>
      </w:pPr>
      <w:r>
        <w:t>la seguente modalità di pagamento per l’accredito degli emolumenti (solamente coloro che non hanno mai prestato servizio nella Scuola devono indicare le coordinate bancarie/postali al fine di consentire l’accredito delle competenze mensili):</w:t>
      </w:r>
    </w:p>
    <w:p w:rsidR="00BB1D52" w:rsidRDefault="0070780B">
      <w:pPr>
        <w:pStyle w:val="Corpotesto"/>
        <w:tabs>
          <w:tab w:val="left" w:pos="10551"/>
        </w:tabs>
        <w:spacing w:before="121" w:line="388" w:lineRule="auto"/>
        <w:ind w:left="808" w:right="163"/>
        <w:jc w:val="both"/>
      </w:pPr>
      <w:r>
        <w:t xml:space="preserve">Codice IBAN: 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BB1D52" w:rsidRDefault="00BB1D52">
      <w:pPr>
        <w:spacing w:line="388" w:lineRule="auto"/>
        <w:jc w:val="both"/>
        <w:sectPr w:rsidR="00BB1D52">
          <w:pgSz w:w="11910" w:h="16840"/>
          <w:pgMar w:top="620" w:right="560" w:bottom="280" w:left="620" w:header="720" w:footer="720" w:gutter="0"/>
          <w:cols w:space="720"/>
        </w:sectPr>
      </w:pPr>
    </w:p>
    <w:p w:rsidR="00BB1D52" w:rsidRDefault="0070780B">
      <w:pPr>
        <w:pStyle w:val="Corpotesto"/>
        <w:spacing w:before="75" w:line="276" w:lineRule="auto"/>
        <w:ind w:left="100" w:right="163"/>
        <w:jc w:val="both"/>
      </w:pPr>
      <w:r>
        <w:lastRenderedPageBreak/>
        <w:t>Infine si impegna a comunicare tempestivamente qualsiasi modificazione che dovesse intervenire in itinere rispetto a quanto dichiarato con il presente modello</w:t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26"/>
      </w:pPr>
    </w:p>
    <w:p w:rsidR="00BB1D52" w:rsidRDefault="0070780B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25"/>
      </w:pPr>
    </w:p>
    <w:p w:rsidR="00BB1D52" w:rsidRDefault="0070780B">
      <w:pPr>
        <w:pStyle w:val="Corpotesto"/>
        <w:spacing w:before="1"/>
        <w:ind w:left="100"/>
        <w:jc w:val="both"/>
      </w:pPr>
      <w:r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 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validità</w:t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61"/>
      </w:pPr>
    </w:p>
    <w:p w:rsidR="00BB1D52" w:rsidRDefault="00E677C6">
      <w:pPr>
        <w:pStyle w:val="Corpotesto"/>
        <w:tabs>
          <w:tab w:val="left" w:pos="5148"/>
        </w:tabs>
        <w:ind w:left="100"/>
        <w:jc w:val="both"/>
      </w:pPr>
      <w:r>
        <w:t>Pero</w:t>
      </w:r>
      <w:r w:rsidR="0070780B">
        <w:t xml:space="preserve">, </w:t>
      </w:r>
      <w:r w:rsidR="0070780B">
        <w:rPr>
          <w:u w:val="single"/>
        </w:rPr>
        <w:tab/>
      </w:r>
    </w:p>
    <w:p w:rsidR="00BB1D52" w:rsidRDefault="00BB1D52">
      <w:pPr>
        <w:pStyle w:val="Corpotesto"/>
      </w:pPr>
    </w:p>
    <w:p w:rsidR="00BB1D52" w:rsidRDefault="00BB1D52">
      <w:pPr>
        <w:pStyle w:val="Corpotesto"/>
        <w:spacing w:before="62"/>
      </w:pPr>
    </w:p>
    <w:p w:rsidR="00BB1D52" w:rsidRDefault="0070780B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Dipendente</w:t>
      </w:r>
    </w:p>
    <w:p w:rsidR="00BB1D52" w:rsidRDefault="0070780B">
      <w:pPr>
        <w:pStyle w:val="Corpotesto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5289169</wp:posOffset>
                </wp:positionH>
                <wp:positionV relativeFrom="paragraph">
                  <wp:posOffset>259702</wp:posOffset>
                </wp:positionV>
                <wp:extent cx="18167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2C1BA" id="Graphic 1" o:spid="_x0000_s1026" style="position:absolute;margin-left:416.45pt;margin-top:20.45pt;width:14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BB1D52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2FA3"/>
    <w:multiLevelType w:val="hybridMultilevel"/>
    <w:tmpl w:val="5D8656F4"/>
    <w:lvl w:ilvl="0" w:tplc="2DB84EB2">
      <w:numFmt w:val="bullet"/>
      <w:lvlText w:val=""/>
      <w:lvlJc w:val="left"/>
      <w:pPr>
        <w:ind w:left="10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565A4C8E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46242008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20D28B0E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311A37E0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F28A433C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DA1C264E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E22C58D2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D46E3010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C203CC6"/>
    <w:multiLevelType w:val="hybridMultilevel"/>
    <w:tmpl w:val="94D67A78"/>
    <w:lvl w:ilvl="0" w:tplc="E752D68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ECE45E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4C6EAD8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E7462220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94FE6358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AED46BBA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1B4A51D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B28047D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0FBACEF4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CA2B68"/>
    <w:multiLevelType w:val="hybridMultilevel"/>
    <w:tmpl w:val="D1007EC0"/>
    <w:lvl w:ilvl="0" w:tplc="195C572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EE5B3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910CFC0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DBF87AE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DC0401E0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395001E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AEF0A9AA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76D67C2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53F40A5E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52"/>
    <w:rsid w:val="0070780B"/>
    <w:rsid w:val="007A5551"/>
    <w:rsid w:val="00BB1D52"/>
    <w:rsid w:val="00CE0C01"/>
    <w:rsid w:val="00E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AFF00-51DF-4E91-BEC7-E5F7140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5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Segr04</cp:lastModifiedBy>
  <cp:revision>5</cp:revision>
  <dcterms:created xsi:type="dcterms:W3CDTF">2024-07-25T10:00:00Z</dcterms:created>
  <dcterms:modified xsi:type="dcterms:W3CDTF">2024-07-25T11:01:00Z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2024-07-25T00:00:00Z</vt:filetime>
  </property>
  <property fmtid="{D5CDD505-2E9C-101B-9397-08002B2CF9AE}" pid="5" name="Producer">
    <vt:lpwstr>RAD PDF 3.19.2.2 - https://www.radpdf.com</vt:lpwstr>
  </property>
</Properties>
</file>